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291E" w14:textId="77777777" w:rsidR="00C13D0D" w:rsidRDefault="00C13D0D" w:rsidP="00C13D0D">
      <w:pPr>
        <w:pStyle w:val="NormaleWeb"/>
        <w:shd w:val="clear" w:color="auto" w:fill="FFFFFF"/>
        <w:spacing w:before="0" w:beforeAutospacing="0" w:after="0" w:afterAutospacing="0"/>
      </w:pPr>
    </w:p>
    <w:p w14:paraId="63202263" w14:textId="6FAE94B9" w:rsidR="00C13D0D" w:rsidRDefault="00C13D0D" w:rsidP="00C13D0D">
      <w:pPr>
        <w:pStyle w:val="NormaleWeb"/>
        <w:shd w:val="clear" w:color="auto" w:fill="FFFFFF"/>
        <w:spacing w:before="0" w:beforeAutospacing="0" w:after="0" w:afterAutospacing="0"/>
        <w:rPr>
          <w:color w:val="222222"/>
          <w:sz w:val="36"/>
          <w:szCs w:val="36"/>
        </w:rPr>
      </w:pPr>
      <w:r>
        <w:rPr>
          <w:color w:val="222222"/>
          <w:sz w:val="36"/>
          <w:szCs w:val="36"/>
        </w:rPr>
        <w:t>MINI BIO CLEMENTINO</w:t>
      </w:r>
    </w:p>
    <w:p w14:paraId="178C6F7A" w14:textId="77777777" w:rsidR="00C13D0D" w:rsidRDefault="00C13D0D" w:rsidP="00C13D0D">
      <w:pPr>
        <w:pStyle w:val="NormaleWeb"/>
        <w:shd w:val="clear" w:color="auto" w:fill="FFFFFF"/>
        <w:spacing w:before="0" w:beforeAutospacing="0" w:after="0" w:afterAutospacing="0"/>
      </w:pPr>
    </w:p>
    <w:p w14:paraId="0AEA7987" w14:textId="77777777" w:rsidR="00C13D0D" w:rsidRDefault="00C13D0D" w:rsidP="00C13D0D">
      <w:pPr>
        <w:pStyle w:val="NormaleWeb"/>
        <w:shd w:val="clear" w:color="auto" w:fill="FFFFFF"/>
        <w:spacing w:before="0" w:beforeAutospacing="0" w:after="0" w:afterAutospacing="0"/>
        <w:rPr>
          <w:color w:val="222222"/>
          <w:sz w:val="36"/>
          <w:szCs w:val="36"/>
        </w:rPr>
      </w:pPr>
      <w:proofErr w:type="spellStart"/>
      <w:r>
        <w:rPr>
          <w:color w:val="222222"/>
          <w:sz w:val="36"/>
          <w:szCs w:val="36"/>
        </w:rPr>
        <w:t>Maccaro</w:t>
      </w:r>
      <w:proofErr w:type="spellEnd"/>
      <w:r>
        <w:rPr>
          <w:color w:val="222222"/>
          <w:sz w:val="36"/>
          <w:szCs w:val="36"/>
        </w:rPr>
        <w:t xml:space="preserve"> Clemente, classe 1982, in arte semplicemente Clementino, si avvicina al rap nel 1996 e si fa largo nella scena hip hop vincendo tutte le più importanti gare di freestyle italiane. </w:t>
      </w:r>
    </w:p>
    <w:p w14:paraId="4C8BD17E" w14:textId="77777777" w:rsidR="00C13D0D" w:rsidRDefault="00C13D0D" w:rsidP="00C13D0D">
      <w:pPr>
        <w:pStyle w:val="NormaleWeb"/>
        <w:shd w:val="clear" w:color="auto" w:fill="FFFFFF"/>
        <w:spacing w:before="0" w:beforeAutospacing="0" w:after="0" w:afterAutospacing="0"/>
        <w:rPr>
          <w:color w:val="222222"/>
          <w:sz w:val="36"/>
          <w:szCs w:val="36"/>
        </w:rPr>
      </w:pPr>
    </w:p>
    <w:p w14:paraId="6C874BF5" w14:textId="77777777" w:rsidR="00C13D0D" w:rsidRDefault="00C13D0D" w:rsidP="00C13D0D">
      <w:pPr>
        <w:pStyle w:val="NormaleWeb"/>
        <w:shd w:val="clear" w:color="auto" w:fill="FFFFFF"/>
        <w:spacing w:before="0" w:beforeAutospacing="0" w:after="0" w:afterAutospacing="0"/>
        <w:rPr>
          <w:color w:val="222222"/>
          <w:sz w:val="36"/>
          <w:szCs w:val="36"/>
        </w:rPr>
      </w:pPr>
      <w:r>
        <w:rPr>
          <w:color w:val="222222"/>
          <w:sz w:val="36"/>
          <w:szCs w:val="36"/>
        </w:rPr>
        <w:t xml:space="preserve">Proprio dopo aver vinto il suo primo torneo nazionale di freestyle, Clementino si mette al lavoro per realizzare il suo primo album indipendente dal titolo “Napoli Manicomio” (2006) al quale segue "I.E.N.A." (acronimo di "Io E Nessun Altro", 2011). </w:t>
      </w:r>
    </w:p>
    <w:p w14:paraId="6712ED2C" w14:textId="77777777" w:rsidR="00C13D0D" w:rsidRDefault="00C13D0D" w:rsidP="00C13D0D">
      <w:pPr>
        <w:pStyle w:val="NormaleWeb"/>
        <w:shd w:val="clear" w:color="auto" w:fill="FFFFFF"/>
        <w:spacing w:before="0" w:beforeAutospacing="0" w:after="0" w:afterAutospacing="0"/>
        <w:rPr>
          <w:color w:val="222222"/>
          <w:sz w:val="36"/>
          <w:szCs w:val="36"/>
        </w:rPr>
      </w:pPr>
    </w:p>
    <w:p w14:paraId="137D7147" w14:textId="77777777" w:rsidR="00C13D0D" w:rsidRDefault="00C13D0D" w:rsidP="00C13D0D">
      <w:pPr>
        <w:pStyle w:val="NormaleWeb"/>
        <w:shd w:val="clear" w:color="auto" w:fill="FFFFFF"/>
        <w:spacing w:before="0" w:beforeAutospacing="0" w:after="0" w:afterAutospacing="0"/>
        <w:rPr>
          <w:color w:val="222222"/>
          <w:sz w:val="36"/>
          <w:szCs w:val="36"/>
        </w:rPr>
      </w:pPr>
      <w:r>
        <w:rPr>
          <w:color w:val="222222"/>
          <w:sz w:val="36"/>
          <w:szCs w:val="36"/>
        </w:rPr>
        <w:t>Dopo il progetto “</w:t>
      </w:r>
      <w:proofErr w:type="spellStart"/>
      <w:r>
        <w:rPr>
          <w:color w:val="222222"/>
          <w:sz w:val="36"/>
          <w:szCs w:val="36"/>
        </w:rPr>
        <w:t>Rapstar</w:t>
      </w:r>
      <w:proofErr w:type="spellEnd"/>
      <w:r>
        <w:rPr>
          <w:color w:val="222222"/>
          <w:sz w:val="36"/>
          <w:szCs w:val="36"/>
        </w:rPr>
        <w:t xml:space="preserve">” con Fabri Fibra, firma un contratto discografico con una major e pubblica 4 album di grande successo. Grazie alla gavetta, a centinaia di live, ai dischi d’oro e milioni di stream, si ritaglia un ruolo importante prima nella scena partenopea e poi italiana, riuscendo a esportare anche la lingua napoletana nel rap in tutto il paese, con brani quali “La Luce”, “O' </w:t>
      </w:r>
      <w:proofErr w:type="spellStart"/>
      <w:r>
        <w:rPr>
          <w:color w:val="222222"/>
          <w:sz w:val="36"/>
          <w:szCs w:val="36"/>
        </w:rPr>
        <w:t>Vient</w:t>
      </w:r>
      <w:proofErr w:type="spellEnd"/>
      <w:r>
        <w:rPr>
          <w:color w:val="222222"/>
          <w:sz w:val="36"/>
          <w:szCs w:val="36"/>
        </w:rPr>
        <w:t xml:space="preserve">”, “Cos </w:t>
      </w:r>
      <w:proofErr w:type="spellStart"/>
      <w:r>
        <w:rPr>
          <w:color w:val="222222"/>
          <w:sz w:val="36"/>
          <w:szCs w:val="36"/>
        </w:rPr>
        <w:t>Cos</w:t>
      </w:r>
      <w:proofErr w:type="spellEnd"/>
      <w:r>
        <w:rPr>
          <w:color w:val="222222"/>
          <w:sz w:val="36"/>
          <w:szCs w:val="36"/>
        </w:rPr>
        <w:t xml:space="preserve"> </w:t>
      </w:r>
      <w:proofErr w:type="spellStart"/>
      <w:r>
        <w:rPr>
          <w:color w:val="222222"/>
          <w:sz w:val="36"/>
          <w:szCs w:val="36"/>
        </w:rPr>
        <w:t>Cos</w:t>
      </w:r>
      <w:proofErr w:type="spellEnd"/>
      <w:r>
        <w:rPr>
          <w:color w:val="222222"/>
          <w:sz w:val="36"/>
          <w:szCs w:val="36"/>
        </w:rPr>
        <w:t xml:space="preserve">”, “Quando Sono Lontano” e “La Cosa Più Bella Che Ho”. </w:t>
      </w:r>
    </w:p>
    <w:p w14:paraId="22245FB7" w14:textId="77777777" w:rsidR="00C13D0D" w:rsidRDefault="00C13D0D" w:rsidP="00C13D0D">
      <w:pPr>
        <w:pStyle w:val="NormaleWeb"/>
        <w:shd w:val="clear" w:color="auto" w:fill="FFFFFF"/>
        <w:spacing w:before="0" w:beforeAutospacing="0" w:after="0" w:afterAutospacing="0"/>
        <w:rPr>
          <w:color w:val="222222"/>
          <w:sz w:val="36"/>
          <w:szCs w:val="36"/>
        </w:rPr>
      </w:pPr>
    </w:p>
    <w:p w14:paraId="79B3E448" w14:textId="77777777" w:rsidR="00C13D0D" w:rsidRDefault="00C13D0D" w:rsidP="00C13D0D">
      <w:pPr>
        <w:pStyle w:val="NormaleWeb"/>
        <w:shd w:val="clear" w:color="auto" w:fill="FFFFFF"/>
        <w:spacing w:before="0" w:beforeAutospacing="0" w:after="0" w:afterAutospacing="0"/>
        <w:rPr>
          <w:color w:val="222222"/>
          <w:sz w:val="36"/>
          <w:szCs w:val="36"/>
        </w:rPr>
      </w:pPr>
      <w:r>
        <w:rPr>
          <w:color w:val="222222"/>
          <w:sz w:val="36"/>
          <w:szCs w:val="36"/>
        </w:rPr>
        <w:t xml:space="preserve">Partecipa due volte al Festival di Sanremo: indimenticabile il Festival di Sanremo del 2016, dove il suo “Don </w:t>
      </w:r>
      <w:proofErr w:type="spellStart"/>
      <w:r>
        <w:rPr>
          <w:color w:val="222222"/>
          <w:sz w:val="36"/>
          <w:szCs w:val="36"/>
        </w:rPr>
        <w:t>Raffaé</w:t>
      </w:r>
      <w:proofErr w:type="spellEnd"/>
      <w:r>
        <w:rPr>
          <w:color w:val="222222"/>
          <w:sz w:val="36"/>
          <w:szCs w:val="36"/>
        </w:rPr>
        <w:t xml:space="preserve">” di Fabrizio De </w:t>
      </w:r>
      <w:proofErr w:type="spellStart"/>
      <w:r>
        <w:rPr>
          <w:color w:val="222222"/>
          <w:sz w:val="36"/>
          <w:szCs w:val="36"/>
        </w:rPr>
        <w:t>Andrè</w:t>
      </w:r>
      <w:proofErr w:type="spellEnd"/>
      <w:r>
        <w:rPr>
          <w:color w:val="222222"/>
          <w:sz w:val="36"/>
          <w:szCs w:val="36"/>
        </w:rPr>
        <w:t xml:space="preserve"> riceve una standing ovation del Teatro Ariston e un premio De </w:t>
      </w:r>
      <w:proofErr w:type="spellStart"/>
      <w:r>
        <w:rPr>
          <w:color w:val="222222"/>
          <w:sz w:val="36"/>
          <w:szCs w:val="36"/>
        </w:rPr>
        <w:t>Andrè</w:t>
      </w:r>
      <w:proofErr w:type="spellEnd"/>
      <w:r>
        <w:rPr>
          <w:color w:val="222222"/>
          <w:sz w:val="36"/>
          <w:szCs w:val="36"/>
        </w:rPr>
        <w:t xml:space="preserve"> per l'interpretazione, consegnato direttamente da Dori Ghezzi. </w:t>
      </w:r>
    </w:p>
    <w:p w14:paraId="72D47208" w14:textId="77777777" w:rsidR="00C13D0D" w:rsidRDefault="00C13D0D" w:rsidP="00C13D0D">
      <w:pPr>
        <w:pStyle w:val="NormaleWeb"/>
        <w:shd w:val="clear" w:color="auto" w:fill="FFFFFF"/>
        <w:spacing w:before="0" w:beforeAutospacing="0" w:after="0" w:afterAutospacing="0"/>
        <w:rPr>
          <w:color w:val="222222"/>
          <w:sz w:val="36"/>
          <w:szCs w:val="36"/>
        </w:rPr>
      </w:pPr>
    </w:p>
    <w:p w14:paraId="1A1C28FD" w14:textId="77777777" w:rsidR="00C13D0D" w:rsidRDefault="00C13D0D" w:rsidP="00C13D0D">
      <w:pPr>
        <w:pStyle w:val="NormaleWeb"/>
        <w:shd w:val="clear" w:color="auto" w:fill="FFFFFF"/>
        <w:spacing w:before="0" w:beforeAutospacing="0" w:after="0" w:afterAutospacing="0"/>
        <w:rPr>
          <w:color w:val="222222"/>
          <w:sz w:val="36"/>
          <w:szCs w:val="36"/>
        </w:rPr>
      </w:pPr>
      <w:r>
        <w:rPr>
          <w:color w:val="222222"/>
          <w:sz w:val="36"/>
          <w:szCs w:val="36"/>
        </w:rPr>
        <w:t xml:space="preserve">A dicembre 2020 torna con “Partenope” (Sony Music </w:t>
      </w:r>
      <w:proofErr w:type="spellStart"/>
      <w:r>
        <w:rPr>
          <w:color w:val="222222"/>
          <w:sz w:val="36"/>
          <w:szCs w:val="36"/>
        </w:rPr>
        <w:t>Italy</w:t>
      </w:r>
      <w:proofErr w:type="spellEnd"/>
      <w:r>
        <w:rPr>
          <w:color w:val="222222"/>
          <w:sz w:val="36"/>
          <w:szCs w:val="36"/>
        </w:rPr>
        <w:t>), un brano dedicato alla città di Napoli e, nell’estate del 2021 collabora con Nina Zilla sulla traccia hit killer “</w:t>
      </w:r>
      <w:proofErr w:type="spellStart"/>
      <w:r>
        <w:rPr>
          <w:color w:val="222222"/>
          <w:sz w:val="36"/>
          <w:szCs w:val="36"/>
        </w:rPr>
        <w:t>Señorita</w:t>
      </w:r>
      <w:proofErr w:type="spellEnd"/>
      <w:r>
        <w:rPr>
          <w:color w:val="222222"/>
          <w:sz w:val="36"/>
          <w:szCs w:val="36"/>
        </w:rPr>
        <w:t>” (</w:t>
      </w:r>
      <w:proofErr w:type="spellStart"/>
      <w:r>
        <w:rPr>
          <w:color w:val="222222"/>
          <w:sz w:val="36"/>
          <w:szCs w:val="36"/>
        </w:rPr>
        <w:t>Epic</w:t>
      </w:r>
      <w:proofErr w:type="spellEnd"/>
      <w:r>
        <w:rPr>
          <w:color w:val="222222"/>
          <w:sz w:val="36"/>
          <w:szCs w:val="36"/>
        </w:rPr>
        <w:t xml:space="preserve"> Records </w:t>
      </w:r>
      <w:proofErr w:type="spellStart"/>
      <w:r>
        <w:rPr>
          <w:color w:val="222222"/>
          <w:sz w:val="36"/>
          <w:szCs w:val="36"/>
        </w:rPr>
        <w:t>Italy</w:t>
      </w:r>
      <w:proofErr w:type="spellEnd"/>
      <w:r>
        <w:rPr>
          <w:color w:val="222222"/>
          <w:sz w:val="36"/>
          <w:szCs w:val="36"/>
        </w:rPr>
        <w:t xml:space="preserve">/Sony Music </w:t>
      </w:r>
      <w:proofErr w:type="spellStart"/>
      <w:r>
        <w:rPr>
          <w:color w:val="222222"/>
          <w:sz w:val="36"/>
          <w:szCs w:val="36"/>
        </w:rPr>
        <w:t>Italy</w:t>
      </w:r>
      <w:proofErr w:type="spellEnd"/>
      <w:r>
        <w:rPr>
          <w:color w:val="222222"/>
          <w:sz w:val="36"/>
          <w:szCs w:val="36"/>
        </w:rPr>
        <w:t xml:space="preserve">). </w:t>
      </w:r>
    </w:p>
    <w:p w14:paraId="218FB737" w14:textId="77777777" w:rsidR="00C13D0D" w:rsidRDefault="00C13D0D" w:rsidP="00C13D0D">
      <w:pPr>
        <w:pStyle w:val="NormaleWeb"/>
        <w:shd w:val="clear" w:color="auto" w:fill="FFFFFF"/>
        <w:spacing w:before="0" w:beforeAutospacing="0" w:after="0" w:afterAutospacing="0"/>
        <w:rPr>
          <w:color w:val="222222"/>
          <w:sz w:val="36"/>
          <w:szCs w:val="36"/>
        </w:rPr>
      </w:pPr>
    </w:p>
    <w:p w14:paraId="62D41C89" w14:textId="455D2636" w:rsidR="00C13D0D" w:rsidRDefault="00C13D0D" w:rsidP="00C13D0D">
      <w:pPr>
        <w:pStyle w:val="NormaleWeb"/>
        <w:shd w:val="clear" w:color="auto" w:fill="FFFFFF"/>
        <w:spacing w:before="0" w:beforeAutospacing="0" w:after="0" w:afterAutospacing="0"/>
      </w:pPr>
      <w:r>
        <w:rPr>
          <w:color w:val="222222"/>
          <w:sz w:val="36"/>
          <w:szCs w:val="36"/>
        </w:rPr>
        <w:t xml:space="preserve">Ad aprile 2022 pubblica il settimo album in studio Black Pulcinella. Clementino è decisamente un rapper, ma anche un attore e un intrattenitore di lungo corso e, dopo aver lavorato al </w:t>
      </w:r>
      <w:r>
        <w:rPr>
          <w:color w:val="222222"/>
          <w:sz w:val="36"/>
          <w:szCs w:val="36"/>
        </w:rPr>
        <w:lastRenderedPageBreak/>
        <w:t xml:space="preserve">cinema e in tv a fianco di grandi artisti come Fiorella Mannoia, Sergio Castellitto e Pino Quartullo, e vantato collaborazioni importanti con big della musica italiana come Jovanotti, Pino Daniele e Fabri Fibra, è stato impegnato per due edizioni consecutive come coach nel programma di RaiUno </w:t>
      </w:r>
      <w:r w:rsidRPr="00C13D0D">
        <w:rPr>
          <w:i/>
          <w:iCs/>
          <w:color w:val="222222"/>
          <w:sz w:val="36"/>
          <w:szCs w:val="36"/>
        </w:rPr>
        <w:t>The Voice</w:t>
      </w:r>
      <w:r>
        <w:rPr>
          <w:color w:val="222222"/>
          <w:sz w:val="36"/>
          <w:szCs w:val="36"/>
        </w:rPr>
        <w:t xml:space="preserve"> </w:t>
      </w:r>
      <w:r w:rsidRPr="00C13D0D">
        <w:rPr>
          <w:i/>
          <w:iCs/>
          <w:color w:val="222222"/>
          <w:sz w:val="36"/>
          <w:szCs w:val="36"/>
        </w:rPr>
        <w:t>Senior</w:t>
      </w:r>
      <w:r>
        <w:rPr>
          <w:color w:val="222222"/>
          <w:sz w:val="36"/>
          <w:szCs w:val="36"/>
        </w:rPr>
        <w:t>, dove ha raccolto eccezionali consensi, di pubblico e critica, vincendo anche l’ultima edizione.</w:t>
      </w:r>
    </w:p>
    <w:p w14:paraId="2ABAA066" w14:textId="77777777" w:rsidR="003E0013" w:rsidRDefault="003E0013"/>
    <w:sectPr w:rsidR="003E00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0D"/>
    <w:rsid w:val="003E0013"/>
    <w:rsid w:val="00C13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DD95"/>
  <w15:chartTrackingRefBased/>
  <w15:docId w15:val="{15E4E544-F47E-4BA6-895D-139178DF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13D0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Ferraro</dc:creator>
  <cp:keywords/>
  <dc:description/>
  <cp:lastModifiedBy>Tonia Ferraro</cp:lastModifiedBy>
  <cp:revision>1</cp:revision>
  <dcterms:created xsi:type="dcterms:W3CDTF">2024-08-09T07:08:00Z</dcterms:created>
  <dcterms:modified xsi:type="dcterms:W3CDTF">2024-08-09T07:10:00Z</dcterms:modified>
</cp:coreProperties>
</file>